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F" w:rsidRPr="00887CCF" w:rsidRDefault="00887CCF" w:rsidP="000B198A">
      <w:pPr>
        <w:rPr>
          <w:rFonts w:ascii="Century Gothic" w:eastAsia="Times New Roman" w:hAnsi="Century Gothic" w:cs="Arial"/>
          <w:b/>
          <w:szCs w:val="20"/>
        </w:rPr>
      </w:pPr>
      <w:r w:rsidRPr="00887CCF">
        <w:rPr>
          <w:rFonts w:ascii="Century Gothic" w:eastAsia="Times New Roman" w:hAnsi="Century Gothic" w:cs="Arial"/>
          <w:b/>
          <w:noProof/>
          <w:szCs w:val="20"/>
        </w:rPr>
        <w:drawing>
          <wp:inline distT="0" distB="0" distL="0" distR="0" wp14:anchorId="68B7D260" wp14:editId="6F0E9612">
            <wp:extent cx="5753735" cy="776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CF" w:rsidRPr="00A42122" w:rsidRDefault="00887CCF" w:rsidP="000B198A">
      <w:pPr>
        <w:rPr>
          <w:rFonts w:ascii="Century Gothic" w:eastAsia="Times New Roman" w:hAnsi="Century Gothic" w:cs="Arial"/>
          <w:b/>
          <w:sz w:val="16"/>
          <w:szCs w:val="16"/>
        </w:rPr>
      </w:pPr>
    </w:p>
    <w:p w:rsidR="00A42122" w:rsidRPr="00A42122" w:rsidRDefault="00A42122" w:rsidP="00E92B2D">
      <w:pPr>
        <w:jc w:val="center"/>
        <w:rPr>
          <w:rFonts w:ascii="Century Gothic" w:eastAsia="Times New Roman" w:hAnsi="Century Gothic" w:cs="Arial"/>
          <w:sz w:val="16"/>
          <w:szCs w:val="16"/>
        </w:rPr>
      </w:pPr>
    </w:p>
    <w:p w:rsidR="00DA7E24" w:rsidRPr="00E92B2D" w:rsidRDefault="00E92B2D" w:rsidP="00E92B2D">
      <w:pPr>
        <w:jc w:val="center"/>
        <w:rPr>
          <w:rFonts w:ascii="Century Gothic" w:eastAsia="Times New Roman" w:hAnsi="Century Gothic" w:cs="Arial"/>
          <w:sz w:val="32"/>
          <w:szCs w:val="32"/>
        </w:rPr>
      </w:pPr>
      <w:r w:rsidRPr="00E92B2D">
        <w:rPr>
          <w:rFonts w:ascii="Century Gothic" w:eastAsia="Times New Roman" w:hAnsi="Century Gothic" w:cs="Arial"/>
          <w:sz w:val="32"/>
          <w:szCs w:val="32"/>
        </w:rPr>
        <w:t>Zaproszenie na seminarium</w:t>
      </w:r>
    </w:p>
    <w:p w:rsidR="00DA7E24" w:rsidRPr="00887CCF" w:rsidRDefault="00DA7E24">
      <w:pPr>
        <w:rPr>
          <w:rFonts w:ascii="Century Gothic" w:eastAsia="Times New Roman" w:hAnsi="Century Gothic" w:cs="Arial"/>
          <w:szCs w:val="20"/>
        </w:rPr>
      </w:pPr>
    </w:p>
    <w:p w:rsidR="00E92B2D" w:rsidRPr="001F5A0D" w:rsidRDefault="00DF69B7" w:rsidP="00E92B2D">
      <w:pPr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F5A0D">
        <w:rPr>
          <w:rFonts w:ascii="Century Gothic" w:eastAsia="Times New Roman" w:hAnsi="Century Gothic" w:cs="Arial"/>
          <w:sz w:val="24"/>
          <w:szCs w:val="24"/>
        </w:rPr>
        <w:t xml:space="preserve">Prezydent Miasta Rybnika oraz Centrum Rozwoju Inicjatyw Społecznych CRIS zapraszają na seminarium </w:t>
      </w:r>
      <w:r w:rsidR="00E92B2D" w:rsidRPr="001F5A0D">
        <w:rPr>
          <w:rFonts w:ascii="Century Gothic" w:eastAsia="Times New Roman" w:hAnsi="Century Gothic" w:cs="Arial"/>
          <w:sz w:val="24"/>
          <w:szCs w:val="24"/>
        </w:rPr>
        <w:t xml:space="preserve">pt. </w:t>
      </w:r>
      <w:r w:rsidR="003B5ACB" w:rsidRPr="001F5A0D">
        <w:rPr>
          <w:rFonts w:ascii="Century Gothic" w:eastAsia="Times New Roman" w:hAnsi="Century Gothic" w:cs="Arial"/>
          <w:b/>
          <w:i/>
          <w:sz w:val="24"/>
          <w:szCs w:val="24"/>
        </w:rPr>
        <w:t xml:space="preserve">Jak przyspieszyć „wyjście </w:t>
      </w:r>
      <w:proofErr w:type="spellStart"/>
      <w:r w:rsidR="003B5ACB" w:rsidRPr="001F5A0D">
        <w:rPr>
          <w:rFonts w:ascii="Century Gothic" w:eastAsia="Times New Roman" w:hAnsi="Century Gothic" w:cs="Arial"/>
          <w:b/>
          <w:i/>
          <w:sz w:val="24"/>
          <w:szCs w:val="24"/>
        </w:rPr>
        <w:t>smoga</w:t>
      </w:r>
      <w:proofErr w:type="spellEnd"/>
      <w:r w:rsidR="003B5ACB" w:rsidRPr="001F5A0D">
        <w:rPr>
          <w:rFonts w:ascii="Century Gothic" w:eastAsia="Times New Roman" w:hAnsi="Century Gothic" w:cs="Arial"/>
          <w:b/>
          <w:i/>
          <w:sz w:val="24"/>
          <w:szCs w:val="24"/>
        </w:rPr>
        <w:t>”, czyli dostępne sposoby ograniczenia niskiej emisji</w:t>
      </w:r>
      <w:r w:rsidR="00E92B2D" w:rsidRPr="001F5A0D">
        <w:rPr>
          <w:rFonts w:ascii="Century Gothic" w:eastAsia="Times New Roman" w:hAnsi="Century Gothic" w:cs="Arial"/>
          <w:sz w:val="24"/>
          <w:szCs w:val="24"/>
        </w:rPr>
        <w:t>.</w:t>
      </w:r>
    </w:p>
    <w:p w:rsidR="00DA7E24" w:rsidRPr="001F5A0D" w:rsidRDefault="00E92B2D" w:rsidP="00E92B2D">
      <w:pPr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F5A0D">
        <w:rPr>
          <w:rFonts w:ascii="Century Gothic" w:eastAsia="Times New Roman" w:hAnsi="Century Gothic" w:cs="Arial"/>
          <w:sz w:val="24"/>
          <w:szCs w:val="24"/>
        </w:rPr>
        <w:t xml:space="preserve">Wydarzenie odbędzie się </w:t>
      </w:r>
      <w:r w:rsidR="00DF69B7" w:rsidRPr="001F5A0D">
        <w:rPr>
          <w:rFonts w:ascii="Century Gothic" w:eastAsia="Times New Roman" w:hAnsi="Century Gothic" w:cs="Arial"/>
          <w:sz w:val="24"/>
          <w:szCs w:val="24"/>
        </w:rPr>
        <w:t xml:space="preserve">26 </w:t>
      </w:r>
      <w:r w:rsidR="00DA7E24" w:rsidRPr="001F5A0D">
        <w:rPr>
          <w:rFonts w:ascii="Century Gothic" w:eastAsia="Times New Roman" w:hAnsi="Century Gothic" w:cs="Arial"/>
          <w:sz w:val="24"/>
          <w:szCs w:val="24"/>
        </w:rPr>
        <w:t>kwietnia 2016 r. w</w:t>
      </w:r>
      <w:r w:rsidRPr="001F5A0D">
        <w:rPr>
          <w:rFonts w:ascii="Century Gothic" w:eastAsia="Times New Roman" w:hAnsi="Century Gothic" w:cs="Arial"/>
          <w:sz w:val="24"/>
          <w:szCs w:val="24"/>
        </w:rPr>
        <w:t xml:space="preserve"> godzinach 10:00-13:00 </w:t>
      </w:r>
      <w:r w:rsidR="001F5A0D">
        <w:rPr>
          <w:rFonts w:ascii="Century Gothic" w:eastAsia="Times New Roman" w:hAnsi="Century Gothic" w:cs="Arial"/>
          <w:sz w:val="24"/>
          <w:szCs w:val="24"/>
        </w:rPr>
        <w:br/>
      </w:r>
      <w:r w:rsidRPr="001F5A0D">
        <w:rPr>
          <w:rFonts w:ascii="Century Gothic" w:eastAsia="Times New Roman" w:hAnsi="Century Gothic" w:cs="Arial"/>
          <w:sz w:val="24"/>
          <w:szCs w:val="24"/>
        </w:rPr>
        <w:t>w</w:t>
      </w:r>
      <w:r w:rsidR="00DA7E24" w:rsidRPr="001F5A0D">
        <w:rPr>
          <w:rFonts w:ascii="Century Gothic" w:eastAsia="Times New Roman" w:hAnsi="Century Gothic" w:cs="Arial"/>
          <w:sz w:val="24"/>
          <w:szCs w:val="24"/>
        </w:rPr>
        <w:t xml:space="preserve"> auli wykładowej budynku A </w:t>
      </w:r>
      <w:r w:rsidR="00A42122" w:rsidRPr="001F5A0D">
        <w:rPr>
          <w:rFonts w:ascii="Century Gothic" w:eastAsia="Times New Roman" w:hAnsi="Century Gothic" w:cs="Arial"/>
          <w:sz w:val="24"/>
          <w:szCs w:val="24"/>
        </w:rPr>
        <w:t>R</w:t>
      </w:r>
      <w:r w:rsidR="00DA7E24" w:rsidRPr="001F5A0D">
        <w:rPr>
          <w:rFonts w:ascii="Century Gothic" w:eastAsia="Times New Roman" w:hAnsi="Century Gothic" w:cs="Arial"/>
          <w:sz w:val="24"/>
          <w:szCs w:val="24"/>
        </w:rPr>
        <w:t>ybnicki</w:t>
      </w:r>
      <w:r w:rsidR="00A42122" w:rsidRPr="001F5A0D">
        <w:rPr>
          <w:rFonts w:ascii="Century Gothic" w:eastAsia="Times New Roman" w:hAnsi="Century Gothic" w:cs="Arial"/>
          <w:sz w:val="24"/>
          <w:szCs w:val="24"/>
        </w:rPr>
        <w:t>ego</w:t>
      </w:r>
      <w:r w:rsidR="00DA7E24" w:rsidRPr="001F5A0D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A42122" w:rsidRPr="001F5A0D">
        <w:rPr>
          <w:rFonts w:ascii="Century Gothic" w:eastAsia="Times New Roman" w:hAnsi="Century Gothic" w:cs="Arial"/>
          <w:sz w:val="24"/>
          <w:szCs w:val="24"/>
        </w:rPr>
        <w:t>K</w:t>
      </w:r>
      <w:r w:rsidR="00DA7E24" w:rsidRPr="001F5A0D">
        <w:rPr>
          <w:rFonts w:ascii="Century Gothic" w:eastAsia="Times New Roman" w:hAnsi="Century Gothic" w:cs="Arial"/>
          <w:sz w:val="24"/>
          <w:szCs w:val="24"/>
        </w:rPr>
        <w:t>ampus</w:t>
      </w:r>
      <w:r w:rsidR="00A42122" w:rsidRPr="001F5A0D">
        <w:rPr>
          <w:rFonts w:ascii="Century Gothic" w:eastAsia="Times New Roman" w:hAnsi="Century Gothic" w:cs="Arial"/>
          <w:sz w:val="24"/>
          <w:szCs w:val="24"/>
        </w:rPr>
        <w:t>u</w:t>
      </w:r>
      <w:r w:rsidR="00DA7E24" w:rsidRPr="001F5A0D">
        <w:rPr>
          <w:rFonts w:ascii="Century Gothic" w:eastAsia="Times New Roman" w:hAnsi="Century Gothic" w:cs="Arial"/>
          <w:sz w:val="24"/>
          <w:szCs w:val="24"/>
        </w:rPr>
        <w:t>, przy ulicy Rudzkiej 13.</w:t>
      </w:r>
    </w:p>
    <w:p w:rsidR="00DA7E24" w:rsidRPr="001F5A0D" w:rsidRDefault="00DA7E24" w:rsidP="00E92B2D">
      <w:pPr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F5A0D">
        <w:rPr>
          <w:rFonts w:ascii="Century Gothic" w:eastAsia="Times New Roman" w:hAnsi="Century Gothic" w:cs="Arial"/>
          <w:sz w:val="24"/>
          <w:szCs w:val="24"/>
        </w:rPr>
        <w:t xml:space="preserve">Seminarium </w:t>
      </w:r>
      <w:r w:rsidR="00E92B2D" w:rsidRPr="001F5A0D">
        <w:rPr>
          <w:rFonts w:ascii="Century Gothic" w:eastAsia="Times New Roman" w:hAnsi="Century Gothic" w:cs="Arial"/>
          <w:sz w:val="24"/>
          <w:szCs w:val="24"/>
        </w:rPr>
        <w:t>stanowi</w:t>
      </w:r>
      <w:r w:rsidRPr="001F5A0D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DF69B7" w:rsidRPr="001F5A0D">
        <w:rPr>
          <w:rFonts w:ascii="Century Gothic" w:eastAsia="Times New Roman" w:hAnsi="Century Gothic" w:cs="Arial"/>
          <w:sz w:val="24"/>
          <w:szCs w:val="24"/>
        </w:rPr>
        <w:t>podsumowani</w:t>
      </w:r>
      <w:r w:rsidR="00E11CC5" w:rsidRPr="001F5A0D">
        <w:rPr>
          <w:rFonts w:ascii="Century Gothic" w:eastAsia="Times New Roman" w:hAnsi="Century Gothic" w:cs="Arial"/>
          <w:sz w:val="24"/>
          <w:szCs w:val="24"/>
        </w:rPr>
        <w:t>e</w:t>
      </w:r>
      <w:r w:rsidR="00DF69B7" w:rsidRPr="001F5A0D">
        <w:rPr>
          <w:rFonts w:ascii="Century Gothic" w:eastAsia="Times New Roman" w:hAnsi="Century Gothic" w:cs="Arial"/>
          <w:sz w:val="24"/>
          <w:szCs w:val="24"/>
        </w:rPr>
        <w:t xml:space="preserve"> projektu „Wyjście </w:t>
      </w:r>
      <w:proofErr w:type="spellStart"/>
      <w:r w:rsidR="003B5ACB" w:rsidRPr="001F5A0D">
        <w:rPr>
          <w:rFonts w:ascii="Century Gothic" w:eastAsia="Times New Roman" w:hAnsi="Century Gothic" w:cs="Arial"/>
          <w:sz w:val="24"/>
          <w:szCs w:val="24"/>
        </w:rPr>
        <w:t>S</w:t>
      </w:r>
      <w:r w:rsidR="00DF69B7" w:rsidRPr="001F5A0D">
        <w:rPr>
          <w:rFonts w:ascii="Century Gothic" w:eastAsia="Times New Roman" w:hAnsi="Century Gothic" w:cs="Arial"/>
          <w:sz w:val="24"/>
          <w:szCs w:val="24"/>
        </w:rPr>
        <w:t>moga</w:t>
      </w:r>
      <w:proofErr w:type="spellEnd"/>
      <w:r w:rsidR="00DF69B7" w:rsidRPr="001F5A0D">
        <w:rPr>
          <w:rFonts w:ascii="Century Gothic" w:eastAsia="Times New Roman" w:hAnsi="Century Gothic" w:cs="Arial"/>
          <w:sz w:val="24"/>
          <w:szCs w:val="24"/>
        </w:rPr>
        <w:t>”</w:t>
      </w:r>
      <w:r w:rsidRPr="001F5A0D">
        <w:rPr>
          <w:rFonts w:ascii="Century Gothic" w:eastAsia="Times New Roman" w:hAnsi="Century Gothic" w:cs="Arial"/>
          <w:sz w:val="24"/>
          <w:szCs w:val="24"/>
        </w:rPr>
        <w:t xml:space="preserve">, </w:t>
      </w:r>
      <w:r w:rsidR="0034292D" w:rsidRPr="001F5A0D">
        <w:rPr>
          <w:rFonts w:ascii="Century Gothic" w:eastAsia="Times New Roman" w:hAnsi="Century Gothic" w:cs="Arial"/>
          <w:sz w:val="24"/>
          <w:szCs w:val="24"/>
        </w:rPr>
        <w:t xml:space="preserve">realizowanego przez </w:t>
      </w:r>
      <w:r w:rsidRPr="001F5A0D">
        <w:rPr>
          <w:rFonts w:ascii="Century Gothic" w:eastAsia="Times New Roman" w:hAnsi="Century Gothic" w:cs="Arial"/>
          <w:sz w:val="24"/>
          <w:szCs w:val="24"/>
        </w:rPr>
        <w:t xml:space="preserve"> Centrum Rozwoju Inicjatyw Społecznych</w:t>
      </w:r>
      <w:r w:rsidR="0034292D" w:rsidRPr="001F5A0D">
        <w:rPr>
          <w:rFonts w:ascii="Century Gothic" w:eastAsia="Times New Roman" w:hAnsi="Century Gothic" w:cs="Arial"/>
          <w:sz w:val="24"/>
          <w:szCs w:val="24"/>
        </w:rPr>
        <w:t xml:space="preserve"> CRIS</w:t>
      </w:r>
      <w:r w:rsidRPr="001F5A0D">
        <w:rPr>
          <w:rFonts w:ascii="Century Gothic" w:eastAsia="Times New Roman" w:hAnsi="Century Gothic" w:cs="Arial"/>
          <w:sz w:val="24"/>
          <w:szCs w:val="24"/>
        </w:rPr>
        <w:t xml:space="preserve"> we współpracy z Miastem Rybnik</w:t>
      </w:r>
      <w:r w:rsidR="00DF69B7" w:rsidRPr="001F5A0D">
        <w:rPr>
          <w:rFonts w:ascii="Century Gothic" w:eastAsia="Times New Roman" w:hAnsi="Century Gothic" w:cs="Arial"/>
          <w:sz w:val="24"/>
          <w:szCs w:val="24"/>
        </w:rPr>
        <w:t>.</w:t>
      </w:r>
    </w:p>
    <w:p w:rsidR="00E161C7" w:rsidRPr="001F5A0D" w:rsidRDefault="0034292D" w:rsidP="00E92B2D">
      <w:pPr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F5A0D">
        <w:rPr>
          <w:rFonts w:ascii="Century Gothic" w:eastAsia="Times New Roman" w:hAnsi="Century Gothic" w:cs="Arial"/>
          <w:sz w:val="24"/>
          <w:szCs w:val="24"/>
        </w:rPr>
        <w:t xml:space="preserve">Zainteresowani proszeni są o mailowe lub telefoniczne potwierdzenie udziału w seminarium do 22 kwietnia 2016 r.: e-mail: </w:t>
      </w:r>
      <w:hyperlink r:id="rId9" w:history="1">
        <w:r w:rsidRPr="001F5A0D">
          <w:rPr>
            <w:rStyle w:val="Hipercze"/>
            <w:rFonts w:ascii="Century Gothic" w:eastAsia="Times New Roman" w:hAnsi="Century Gothic" w:cs="Arial"/>
            <w:color w:val="auto"/>
            <w:sz w:val="24"/>
            <w:szCs w:val="24"/>
          </w:rPr>
          <w:t>smog@cris.org.pl</w:t>
        </w:r>
      </w:hyperlink>
      <w:r w:rsidRPr="001F5A0D">
        <w:rPr>
          <w:rFonts w:ascii="Century Gothic" w:eastAsia="Times New Roman" w:hAnsi="Century Gothic" w:cs="Arial"/>
          <w:sz w:val="24"/>
          <w:szCs w:val="24"/>
        </w:rPr>
        <w:t>, tel.: 32 739-55-12</w:t>
      </w:r>
      <w:r w:rsidR="00A42122" w:rsidRPr="001F5A0D">
        <w:rPr>
          <w:rFonts w:ascii="Century Gothic" w:eastAsia="Times New Roman" w:hAnsi="Century Gothic" w:cs="Arial"/>
          <w:sz w:val="24"/>
          <w:szCs w:val="24"/>
        </w:rPr>
        <w:t xml:space="preserve"> wew</w:t>
      </w:r>
      <w:r w:rsidRPr="001F5A0D">
        <w:rPr>
          <w:rFonts w:ascii="Century Gothic" w:eastAsia="Times New Roman" w:hAnsi="Century Gothic" w:cs="Arial"/>
          <w:sz w:val="24"/>
          <w:szCs w:val="24"/>
        </w:rPr>
        <w:t>.</w:t>
      </w:r>
      <w:r w:rsidR="00A42122" w:rsidRPr="001F5A0D">
        <w:rPr>
          <w:rFonts w:ascii="Century Gothic" w:eastAsia="Times New Roman" w:hAnsi="Century Gothic" w:cs="Arial"/>
          <w:sz w:val="24"/>
          <w:szCs w:val="24"/>
        </w:rPr>
        <w:t xml:space="preserve"> 103.</w:t>
      </w:r>
    </w:p>
    <w:p w:rsidR="00F261B2" w:rsidRPr="00887CCF" w:rsidRDefault="00F261B2" w:rsidP="00E161C7">
      <w:pPr>
        <w:jc w:val="both"/>
        <w:rPr>
          <w:rFonts w:ascii="Century Gothic" w:eastAsia="Times New Roman" w:hAnsi="Century Gothic" w:cs="Arial"/>
          <w:szCs w:val="20"/>
        </w:rPr>
      </w:pPr>
      <w:r w:rsidRPr="00887CCF">
        <w:rPr>
          <w:rFonts w:ascii="Century Gothic" w:eastAsia="Times New Roman" w:hAnsi="Century Gothic" w:cs="Arial"/>
          <w:szCs w:val="20"/>
        </w:rPr>
        <w:br w:type="page"/>
      </w:r>
    </w:p>
    <w:p w:rsidR="00435ABC" w:rsidRPr="00887CCF" w:rsidRDefault="00E92B2D" w:rsidP="00435ABC">
      <w:pPr>
        <w:spacing w:after="0"/>
        <w:rPr>
          <w:rFonts w:ascii="Century Gothic" w:eastAsia="Times New Roman" w:hAnsi="Century Gothic" w:cs="Arial"/>
          <w:b/>
          <w:szCs w:val="20"/>
        </w:rPr>
      </w:pPr>
      <w:r w:rsidRPr="00887CCF">
        <w:rPr>
          <w:rFonts w:ascii="Century Gothic" w:eastAsia="Times New Roman" w:hAnsi="Century Gothic" w:cs="Arial"/>
          <w:b/>
          <w:szCs w:val="20"/>
        </w:rPr>
        <w:lastRenderedPageBreak/>
        <w:t>Program seminarium</w:t>
      </w:r>
    </w:p>
    <w:p w:rsidR="00435ABC" w:rsidRPr="00887CCF" w:rsidRDefault="00435ABC" w:rsidP="00435ABC">
      <w:pPr>
        <w:spacing w:after="0"/>
        <w:rPr>
          <w:rFonts w:ascii="Century Gothic" w:eastAsia="Times New Roman" w:hAnsi="Century Gothic" w:cs="Arial"/>
          <w:szCs w:val="20"/>
        </w:rPr>
      </w:pPr>
    </w:p>
    <w:p w:rsidR="00E92B2D" w:rsidRPr="00E92B2D" w:rsidRDefault="00435ABC" w:rsidP="003118C5">
      <w:pPr>
        <w:spacing w:after="0"/>
        <w:ind w:left="1276" w:hanging="1276"/>
        <w:rPr>
          <w:rFonts w:ascii="Century Gothic" w:eastAsia="Times New Roman" w:hAnsi="Century Gothic" w:cs="Arial"/>
          <w:szCs w:val="20"/>
        </w:rPr>
      </w:pPr>
      <w:r w:rsidRPr="00E92B2D">
        <w:rPr>
          <w:rFonts w:ascii="Century Gothic" w:eastAsia="Times New Roman" w:hAnsi="Century Gothic" w:cs="Arial"/>
          <w:szCs w:val="20"/>
        </w:rPr>
        <w:t>10.00</w:t>
      </w:r>
      <w:r w:rsidR="00887CCF" w:rsidRPr="00E92B2D">
        <w:rPr>
          <w:rFonts w:ascii="Century Gothic" w:eastAsia="Times New Roman" w:hAnsi="Century Gothic" w:cs="Arial"/>
          <w:szCs w:val="20"/>
        </w:rPr>
        <w:t xml:space="preserve"> – 10.10</w:t>
      </w:r>
      <w:r w:rsidRPr="00E92B2D">
        <w:rPr>
          <w:rFonts w:ascii="Century Gothic" w:eastAsia="Times New Roman" w:hAnsi="Century Gothic" w:cs="Arial"/>
          <w:szCs w:val="20"/>
        </w:rPr>
        <w:t xml:space="preserve"> Otwarcie seminarium: </w:t>
      </w:r>
      <w:r w:rsidRPr="00E92B2D">
        <w:rPr>
          <w:rFonts w:ascii="Century Gothic" w:eastAsia="Times New Roman" w:hAnsi="Century Gothic" w:cs="Arial"/>
          <w:b/>
          <w:szCs w:val="20"/>
        </w:rPr>
        <w:t>Piotr Ku</w:t>
      </w:r>
      <w:r w:rsidR="009C35BD" w:rsidRPr="00E92B2D">
        <w:rPr>
          <w:rFonts w:ascii="Century Gothic" w:eastAsia="Times New Roman" w:hAnsi="Century Gothic" w:cs="Arial"/>
          <w:b/>
          <w:szCs w:val="20"/>
        </w:rPr>
        <w:t>czera</w:t>
      </w:r>
      <w:r w:rsidR="009C35BD" w:rsidRPr="00E92B2D">
        <w:rPr>
          <w:rFonts w:ascii="Century Gothic" w:eastAsia="Times New Roman" w:hAnsi="Century Gothic" w:cs="Arial"/>
          <w:szCs w:val="20"/>
        </w:rPr>
        <w:t xml:space="preserve">, Prezydent Miasta Rybnika </w:t>
      </w:r>
    </w:p>
    <w:p w:rsidR="009F5029" w:rsidRDefault="009F5029" w:rsidP="00A42122">
      <w:pPr>
        <w:spacing w:after="0"/>
        <w:ind w:left="1418" w:hanging="1418"/>
        <w:rPr>
          <w:rFonts w:ascii="Century Gothic" w:eastAsia="Times New Roman" w:hAnsi="Century Gothic" w:cs="Arial"/>
          <w:szCs w:val="20"/>
        </w:rPr>
      </w:pPr>
    </w:p>
    <w:p w:rsidR="00435ABC" w:rsidRPr="00E92B2D" w:rsidRDefault="00305417" w:rsidP="00A42122">
      <w:pPr>
        <w:spacing w:after="0"/>
        <w:ind w:left="1418" w:hanging="1418"/>
        <w:rPr>
          <w:rFonts w:ascii="Century Gothic" w:eastAsia="Times New Roman" w:hAnsi="Century Gothic" w:cs="Arial"/>
          <w:szCs w:val="20"/>
        </w:rPr>
      </w:pPr>
      <w:bookmarkStart w:id="0" w:name="_GoBack"/>
      <w:bookmarkEnd w:id="0"/>
      <w:r w:rsidRPr="00E92B2D">
        <w:rPr>
          <w:rFonts w:ascii="Century Gothic" w:eastAsia="Times New Roman" w:hAnsi="Century Gothic" w:cs="Arial"/>
          <w:szCs w:val="20"/>
        </w:rPr>
        <w:t>10.</w:t>
      </w:r>
      <w:r w:rsidR="00435ABC" w:rsidRPr="00E92B2D">
        <w:rPr>
          <w:rFonts w:ascii="Century Gothic" w:eastAsia="Times New Roman" w:hAnsi="Century Gothic" w:cs="Arial"/>
          <w:szCs w:val="20"/>
        </w:rPr>
        <w:t>1</w:t>
      </w:r>
      <w:r w:rsidRPr="00E92B2D">
        <w:rPr>
          <w:rFonts w:ascii="Century Gothic" w:eastAsia="Times New Roman" w:hAnsi="Century Gothic" w:cs="Arial"/>
          <w:szCs w:val="20"/>
        </w:rPr>
        <w:t>0 – 10.</w:t>
      </w:r>
      <w:r w:rsidR="00435ABC" w:rsidRPr="00E92B2D">
        <w:rPr>
          <w:rFonts w:ascii="Century Gothic" w:eastAsia="Times New Roman" w:hAnsi="Century Gothic" w:cs="Arial"/>
          <w:szCs w:val="20"/>
        </w:rPr>
        <w:t>3</w:t>
      </w:r>
      <w:r w:rsidRPr="00E92B2D">
        <w:rPr>
          <w:rFonts w:ascii="Century Gothic" w:eastAsia="Times New Roman" w:hAnsi="Century Gothic" w:cs="Arial"/>
          <w:szCs w:val="20"/>
        </w:rPr>
        <w:t xml:space="preserve">0 </w:t>
      </w:r>
      <w:r w:rsidR="003118C5" w:rsidRPr="00E92B2D">
        <w:rPr>
          <w:rFonts w:ascii="Century Gothic" w:eastAsia="Times New Roman" w:hAnsi="Century Gothic" w:cs="Arial"/>
          <w:szCs w:val="20"/>
        </w:rPr>
        <w:t xml:space="preserve">Czy czeka nas uchwała antysmogowa? – </w:t>
      </w:r>
      <w:r w:rsidR="00E92B2D" w:rsidRPr="00E92B2D">
        <w:rPr>
          <w:rFonts w:ascii="Century Gothic" w:eastAsia="Times New Roman" w:hAnsi="Century Gothic" w:cs="Arial"/>
          <w:b/>
          <w:szCs w:val="20"/>
        </w:rPr>
        <w:t>Łukasz</w:t>
      </w:r>
      <w:r w:rsidR="00435ABC" w:rsidRPr="00E92B2D">
        <w:rPr>
          <w:rFonts w:ascii="Century Gothic" w:eastAsia="Times New Roman" w:hAnsi="Century Gothic" w:cs="Arial"/>
          <w:b/>
          <w:szCs w:val="20"/>
        </w:rPr>
        <w:t xml:space="preserve"> </w:t>
      </w:r>
      <w:proofErr w:type="spellStart"/>
      <w:r w:rsidR="00435ABC" w:rsidRPr="00E92B2D">
        <w:rPr>
          <w:rFonts w:ascii="Century Gothic" w:eastAsia="Times New Roman" w:hAnsi="Century Gothic" w:cs="Arial"/>
          <w:b/>
          <w:szCs w:val="20"/>
        </w:rPr>
        <w:t>Tekeli</w:t>
      </w:r>
      <w:proofErr w:type="spellEnd"/>
      <w:r w:rsidR="00435ABC" w:rsidRPr="00E92B2D">
        <w:rPr>
          <w:rFonts w:ascii="Century Gothic" w:eastAsia="Times New Roman" w:hAnsi="Century Gothic" w:cs="Arial"/>
          <w:szCs w:val="20"/>
        </w:rPr>
        <w:t xml:space="preserve">, </w:t>
      </w:r>
      <w:r w:rsidR="00A42122">
        <w:rPr>
          <w:rFonts w:ascii="Century Gothic" w:eastAsia="Times New Roman" w:hAnsi="Century Gothic" w:cs="Arial"/>
          <w:szCs w:val="20"/>
        </w:rPr>
        <w:t>p.o. Dy</w:t>
      </w:r>
      <w:r w:rsidR="00A42122" w:rsidRPr="00A42122">
        <w:rPr>
          <w:rFonts w:ascii="Century Gothic" w:eastAsia="Times New Roman" w:hAnsi="Century Gothic" w:cs="Arial"/>
          <w:szCs w:val="20"/>
        </w:rPr>
        <w:t>rektora Wydziału Ochrony Środowiska,</w:t>
      </w:r>
      <w:r w:rsidR="00A42122">
        <w:rPr>
          <w:rFonts w:ascii="Century Gothic" w:eastAsia="Times New Roman" w:hAnsi="Century Gothic" w:cs="Arial"/>
          <w:szCs w:val="20"/>
        </w:rPr>
        <w:t xml:space="preserve"> </w:t>
      </w:r>
      <w:r w:rsidR="00435ABC" w:rsidRPr="00E92B2D">
        <w:rPr>
          <w:rFonts w:ascii="Century Gothic" w:eastAsia="Times New Roman" w:hAnsi="Century Gothic" w:cs="Arial"/>
          <w:szCs w:val="20"/>
        </w:rPr>
        <w:t>Urząd</w:t>
      </w:r>
      <w:r w:rsidR="00A42122">
        <w:rPr>
          <w:rFonts w:ascii="Century Gothic" w:eastAsia="Times New Roman" w:hAnsi="Century Gothic" w:cs="Arial"/>
          <w:szCs w:val="20"/>
        </w:rPr>
        <w:t xml:space="preserve"> </w:t>
      </w:r>
      <w:r w:rsidR="00435ABC" w:rsidRPr="00E92B2D">
        <w:rPr>
          <w:rFonts w:ascii="Century Gothic" w:eastAsia="Times New Roman" w:hAnsi="Century Gothic" w:cs="Arial"/>
          <w:szCs w:val="20"/>
        </w:rPr>
        <w:t>Marszałkowski Województwa Śląskiego</w:t>
      </w:r>
      <w:r w:rsidR="00E11CC5">
        <w:rPr>
          <w:rFonts w:ascii="Century Gothic" w:eastAsia="Times New Roman" w:hAnsi="Century Gothic" w:cs="Arial"/>
          <w:szCs w:val="20"/>
        </w:rPr>
        <w:t>;</w:t>
      </w:r>
    </w:p>
    <w:p w:rsidR="00435ABC" w:rsidRPr="00E92B2D" w:rsidRDefault="00435ABC" w:rsidP="00E92B2D">
      <w:pPr>
        <w:spacing w:after="0"/>
        <w:ind w:left="1418" w:hanging="1418"/>
        <w:rPr>
          <w:rFonts w:ascii="Century Gothic" w:eastAsia="Times New Roman" w:hAnsi="Century Gothic" w:cs="Arial"/>
          <w:szCs w:val="20"/>
        </w:rPr>
      </w:pPr>
      <w:r w:rsidRPr="00E92B2D">
        <w:rPr>
          <w:rFonts w:ascii="Century Gothic" w:eastAsia="Times New Roman" w:hAnsi="Century Gothic" w:cs="Arial"/>
          <w:szCs w:val="20"/>
        </w:rPr>
        <w:t xml:space="preserve">10.30 – 10.45 </w:t>
      </w:r>
      <w:r w:rsidR="003118C5" w:rsidRPr="00E92B2D">
        <w:rPr>
          <w:rFonts w:ascii="Century Gothic" w:eastAsia="Times New Roman" w:hAnsi="Century Gothic" w:cs="Arial"/>
          <w:szCs w:val="20"/>
        </w:rPr>
        <w:t xml:space="preserve">Informowanie o zanieczyszczeniu powietrza – </w:t>
      </w:r>
      <w:r w:rsidR="00AA6842">
        <w:rPr>
          <w:rFonts w:ascii="Century Gothic" w:eastAsia="Times New Roman" w:hAnsi="Century Gothic" w:cs="Arial"/>
          <w:b/>
          <w:szCs w:val="20"/>
        </w:rPr>
        <w:t>Ewa Lutomska</w:t>
      </w:r>
      <w:r w:rsidRPr="00E92B2D">
        <w:rPr>
          <w:rFonts w:ascii="Century Gothic" w:eastAsia="Times New Roman" w:hAnsi="Century Gothic" w:cs="Arial"/>
          <w:szCs w:val="20"/>
        </w:rPr>
        <w:t>, Krakowski Alarm Smogowy</w:t>
      </w:r>
      <w:r w:rsidR="00E11CC5">
        <w:rPr>
          <w:rFonts w:ascii="Century Gothic" w:eastAsia="Times New Roman" w:hAnsi="Century Gothic" w:cs="Arial"/>
          <w:szCs w:val="20"/>
        </w:rPr>
        <w:t>;</w:t>
      </w:r>
    </w:p>
    <w:p w:rsidR="00E92B2D" w:rsidRPr="00E92B2D" w:rsidRDefault="00435ABC" w:rsidP="00E92B2D">
      <w:pPr>
        <w:spacing w:after="0"/>
        <w:ind w:left="1276" w:hanging="1276"/>
        <w:rPr>
          <w:rFonts w:ascii="Century Gothic" w:eastAsia="Times New Roman" w:hAnsi="Century Gothic" w:cs="Arial"/>
          <w:b/>
          <w:szCs w:val="20"/>
        </w:rPr>
      </w:pPr>
      <w:r w:rsidRPr="00E92B2D">
        <w:rPr>
          <w:rFonts w:ascii="Century Gothic" w:eastAsia="Times New Roman" w:hAnsi="Century Gothic" w:cs="Arial"/>
          <w:szCs w:val="20"/>
        </w:rPr>
        <w:t xml:space="preserve">10.45 – 11.00 </w:t>
      </w:r>
      <w:r w:rsidR="00AC7285" w:rsidRPr="00E92B2D">
        <w:rPr>
          <w:rFonts w:ascii="Century Gothic" w:eastAsia="Times New Roman" w:hAnsi="Century Gothic" w:cs="Arial"/>
          <w:szCs w:val="20"/>
        </w:rPr>
        <w:t>Postawy</w:t>
      </w:r>
      <w:r w:rsidRPr="00E92B2D">
        <w:rPr>
          <w:rFonts w:ascii="Century Gothic" w:eastAsia="Times New Roman" w:hAnsi="Century Gothic" w:cs="Arial"/>
          <w:szCs w:val="20"/>
        </w:rPr>
        <w:t xml:space="preserve"> </w:t>
      </w:r>
      <w:r w:rsidR="00AC7285" w:rsidRPr="00E92B2D">
        <w:rPr>
          <w:rFonts w:ascii="Century Gothic" w:eastAsia="Times New Roman" w:hAnsi="Century Gothic" w:cs="Arial"/>
          <w:szCs w:val="20"/>
        </w:rPr>
        <w:t>władz lokalnych</w:t>
      </w:r>
      <w:r w:rsidRPr="00E92B2D">
        <w:rPr>
          <w:rFonts w:ascii="Century Gothic" w:eastAsia="Times New Roman" w:hAnsi="Century Gothic" w:cs="Arial"/>
          <w:szCs w:val="20"/>
        </w:rPr>
        <w:t xml:space="preserve"> </w:t>
      </w:r>
      <w:r w:rsidR="00AC7285" w:rsidRPr="00E92B2D">
        <w:rPr>
          <w:rFonts w:ascii="Century Gothic" w:eastAsia="Times New Roman" w:hAnsi="Century Gothic" w:cs="Arial"/>
          <w:szCs w:val="20"/>
        </w:rPr>
        <w:t>wobec problemu niskiej emisji</w:t>
      </w:r>
      <w:r w:rsidRPr="00E92B2D">
        <w:rPr>
          <w:rFonts w:ascii="Century Gothic" w:eastAsia="Times New Roman" w:hAnsi="Century Gothic" w:cs="Arial"/>
          <w:szCs w:val="20"/>
        </w:rPr>
        <w:t xml:space="preserve"> – </w:t>
      </w:r>
      <w:r w:rsidR="00A4700C" w:rsidRPr="00E92B2D">
        <w:rPr>
          <w:rFonts w:ascii="Century Gothic" w:eastAsia="Times New Roman" w:hAnsi="Century Gothic" w:cs="Arial"/>
          <w:b/>
          <w:szCs w:val="20"/>
        </w:rPr>
        <w:t>Izabella</w:t>
      </w:r>
    </w:p>
    <w:p w:rsidR="00435ABC" w:rsidRPr="00E92B2D" w:rsidRDefault="00A4700C" w:rsidP="00E92B2D">
      <w:pPr>
        <w:spacing w:after="0"/>
        <w:ind w:left="1276" w:firstLine="142"/>
        <w:rPr>
          <w:rFonts w:ascii="Century Gothic" w:eastAsia="Times New Roman" w:hAnsi="Century Gothic" w:cs="Arial"/>
          <w:szCs w:val="20"/>
        </w:rPr>
      </w:pPr>
      <w:r w:rsidRPr="00E92B2D">
        <w:rPr>
          <w:rFonts w:ascii="Century Gothic" w:eastAsia="Times New Roman" w:hAnsi="Century Gothic" w:cs="Arial"/>
          <w:b/>
          <w:szCs w:val="20"/>
        </w:rPr>
        <w:t>Kaznowska</w:t>
      </w:r>
      <w:r w:rsidR="003118C5" w:rsidRPr="00E92B2D">
        <w:rPr>
          <w:rFonts w:ascii="Century Gothic" w:eastAsia="Times New Roman" w:hAnsi="Century Gothic" w:cs="Arial"/>
          <w:szCs w:val="20"/>
        </w:rPr>
        <w:t xml:space="preserve">, </w:t>
      </w:r>
      <w:r w:rsidRPr="00E92B2D">
        <w:rPr>
          <w:rFonts w:ascii="Century Gothic" w:eastAsia="Times New Roman" w:hAnsi="Century Gothic" w:cs="Arial"/>
          <w:b/>
          <w:szCs w:val="20"/>
        </w:rPr>
        <w:t>Katarzyna Weideman</w:t>
      </w:r>
      <w:r w:rsidRPr="00E92B2D">
        <w:rPr>
          <w:rFonts w:ascii="Century Gothic" w:eastAsia="Times New Roman" w:hAnsi="Century Gothic" w:cs="Arial"/>
          <w:szCs w:val="20"/>
        </w:rPr>
        <w:t xml:space="preserve">, </w:t>
      </w:r>
      <w:r w:rsidR="00435ABC" w:rsidRPr="00E92B2D">
        <w:rPr>
          <w:rFonts w:ascii="Century Gothic" w:eastAsia="Times New Roman" w:hAnsi="Century Gothic" w:cs="Arial"/>
          <w:szCs w:val="20"/>
        </w:rPr>
        <w:t>Sonda</w:t>
      </w:r>
      <w:r w:rsidR="00E11CC5">
        <w:rPr>
          <w:rFonts w:ascii="Century Gothic" w:eastAsia="Times New Roman" w:hAnsi="Century Gothic" w:cs="Arial"/>
          <w:szCs w:val="20"/>
        </w:rPr>
        <w:t>;</w:t>
      </w:r>
    </w:p>
    <w:p w:rsidR="00305417" w:rsidRPr="00887CCF" w:rsidRDefault="00435ABC" w:rsidP="00E92B2D">
      <w:pPr>
        <w:spacing w:after="0"/>
        <w:ind w:left="1418" w:hanging="1418"/>
        <w:rPr>
          <w:rFonts w:ascii="Century Gothic" w:eastAsia="Times New Roman" w:hAnsi="Century Gothic" w:cs="Arial"/>
          <w:szCs w:val="20"/>
        </w:rPr>
      </w:pPr>
      <w:r w:rsidRPr="00E92B2D">
        <w:rPr>
          <w:rFonts w:ascii="Century Gothic" w:eastAsia="Times New Roman" w:hAnsi="Century Gothic" w:cs="Arial"/>
          <w:szCs w:val="20"/>
        </w:rPr>
        <w:t>11.00 – 11.20</w:t>
      </w:r>
      <w:r w:rsidRPr="00887CCF">
        <w:rPr>
          <w:rFonts w:ascii="Century Gothic" w:eastAsia="Times New Roman" w:hAnsi="Century Gothic" w:cs="Arial"/>
          <w:szCs w:val="20"/>
        </w:rPr>
        <w:t xml:space="preserve"> Wyjście </w:t>
      </w:r>
      <w:proofErr w:type="spellStart"/>
      <w:r w:rsidR="003B5ACB" w:rsidRPr="00887CCF">
        <w:rPr>
          <w:rFonts w:ascii="Century Gothic" w:eastAsia="Times New Roman" w:hAnsi="Century Gothic" w:cs="Arial"/>
          <w:szCs w:val="20"/>
        </w:rPr>
        <w:t>S</w:t>
      </w:r>
      <w:r w:rsidRPr="00887CCF">
        <w:rPr>
          <w:rFonts w:ascii="Century Gothic" w:eastAsia="Times New Roman" w:hAnsi="Century Gothic" w:cs="Arial"/>
          <w:szCs w:val="20"/>
        </w:rPr>
        <w:t>moga</w:t>
      </w:r>
      <w:proofErr w:type="spellEnd"/>
      <w:r w:rsidRPr="00887CCF">
        <w:rPr>
          <w:rFonts w:ascii="Century Gothic" w:eastAsia="Times New Roman" w:hAnsi="Century Gothic" w:cs="Arial"/>
          <w:szCs w:val="20"/>
        </w:rPr>
        <w:t>. Dlaczego edukowanie, informowanie i angażowanie</w:t>
      </w:r>
      <w:r w:rsidR="00E92B2D">
        <w:rPr>
          <w:rFonts w:ascii="Century Gothic" w:eastAsia="Times New Roman" w:hAnsi="Century Gothic" w:cs="Arial"/>
          <w:szCs w:val="20"/>
        </w:rPr>
        <w:t xml:space="preserve"> </w:t>
      </w:r>
      <w:r w:rsidRPr="00887CCF">
        <w:rPr>
          <w:rFonts w:ascii="Century Gothic" w:eastAsia="Times New Roman" w:hAnsi="Century Gothic" w:cs="Arial"/>
          <w:szCs w:val="20"/>
        </w:rPr>
        <w:t xml:space="preserve">jest ważne? – </w:t>
      </w:r>
      <w:r w:rsidRPr="00E92B2D">
        <w:rPr>
          <w:rFonts w:ascii="Century Gothic" w:eastAsia="Times New Roman" w:hAnsi="Century Gothic" w:cs="Arial"/>
          <w:b/>
          <w:szCs w:val="20"/>
        </w:rPr>
        <w:t xml:space="preserve">Emil </w:t>
      </w:r>
      <w:proofErr w:type="spellStart"/>
      <w:r w:rsidRPr="00E92B2D">
        <w:rPr>
          <w:rFonts w:ascii="Century Gothic" w:eastAsia="Times New Roman" w:hAnsi="Century Gothic" w:cs="Arial"/>
          <w:b/>
          <w:szCs w:val="20"/>
        </w:rPr>
        <w:t>Nagalewski</w:t>
      </w:r>
      <w:proofErr w:type="spellEnd"/>
      <w:r w:rsidRPr="00887CCF">
        <w:rPr>
          <w:rFonts w:ascii="Century Gothic" w:eastAsia="Times New Roman" w:hAnsi="Century Gothic" w:cs="Arial"/>
          <w:szCs w:val="20"/>
        </w:rPr>
        <w:t xml:space="preserve">, </w:t>
      </w:r>
      <w:r w:rsidRPr="00E92B2D">
        <w:rPr>
          <w:rFonts w:ascii="Century Gothic" w:eastAsia="Times New Roman" w:hAnsi="Century Gothic" w:cs="Arial"/>
          <w:b/>
          <w:szCs w:val="20"/>
        </w:rPr>
        <w:t xml:space="preserve">Janusz </w:t>
      </w:r>
      <w:proofErr w:type="spellStart"/>
      <w:r w:rsidRPr="00E92B2D">
        <w:rPr>
          <w:rFonts w:ascii="Century Gothic" w:eastAsia="Times New Roman" w:hAnsi="Century Gothic" w:cs="Arial"/>
          <w:b/>
          <w:szCs w:val="20"/>
        </w:rPr>
        <w:t>Piechoczek</w:t>
      </w:r>
      <w:proofErr w:type="spellEnd"/>
      <w:r w:rsidR="00F261B2" w:rsidRPr="00887CCF">
        <w:rPr>
          <w:rFonts w:ascii="Century Gothic" w:eastAsia="Times New Roman" w:hAnsi="Century Gothic" w:cs="Arial"/>
          <w:szCs w:val="20"/>
        </w:rPr>
        <w:t>, Centrum Rozwoju</w:t>
      </w:r>
      <w:r w:rsidR="00E92B2D">
        <w:rPr>
          <w:rFonts w:ascii="Century Gothic" w:eastAsia="Times New Roman" w:hAnsi="Century Gothic" w:cs="Arial"/>
          <w:szCs w:val="20"/>
        </w:rPr>
        <w:t xml:space="preserve"> </w:t>
      </w:r>
      <w:r w:rsidR="00F261B2" w:rsidRPr="00887CCF">
        <w:rPr>
          <w:rFonts w:ascii="Century Gothic" w:eastAsia="Times New Roman" w:hAnsi="Century Gothic" w:cs="Arial"/>
          <w:szCs w:val="20"/>
        </w:rPr>
        <w:t>Inicjatyw Społecznych</w:t>
      </w:r>
      <w:r w:rsidR="009C35BD" w:rsidRPr="00887CCF">
        <w:rPr>
          <w:rFonts w:ascii="Century Gothic" w:eastAsia="Times New Roman" w:hAnsi="Century Gothic" w:cs="Arial"/>
          <w:szCs w:val="20"/>
        </w:rPr>
        <w:t xml:space="preserve"> CRIS</w:t>
      </w:r>
      <w:r w:rsidR="00E11CC5">
        <w:rPr>
          <w:rFonts w:ascii="Century Gothic" w:eastAsia="Times New Roman" w:hAnsi="Century Gothic" w:cs="Arial"/>
          <w:szCs w:val="20"/>
        </w:rPr>
        <w:t>.</w:t>
      </w:r>
    </w:p>
    <w:p w:rsidR="00435ABC" w:rsidRPr="00887CCF" w:rsidRDefault="00435ABC" w:rsidP="00435ABC">
      <w:pPr>
        <w:spacing w:after="0"/>
        <w:rPr>
          <w:rFonts w:ascii="Century Gothic" w:eastAsia="Times New Roman" w:hAnsi="Century Gothic" w:cs="Arial"/>
          <w:szCs w:val="20"/>
        </w:rPr>
      </w:pPr>
    </w:p>
    <w:p w:rsidR="00305417" w:rsidRPr="00887CCF" w:rsidRDefault="00305417" w:rsidP="00435ABC">
      <w:pPr>
        <w:spacing w:after="0"/>
        <w:rPr>
          <w:rFonts w:ascii="Century Gothic" w:eastAsia="Times New Roman" w:hAnsi="Century Gothic" w:cs="Arial"/>
          <w:szCs w:val="20"/>
        </w:rPr>
      </w:pPr>
      <w:r w:rsidRPr="00887CCF">
        <w:rPr>
          <w:rFonts w:ascii="Century Gothic" w:eastAsia="Times New Roman" w:hAnsi="Century Gothic" w:cs="Arial"/>
          <w:szCs w:val="20"/>
        </w:rPr>
        <w:t xml:space="preserve">11.20 – 11.50 </w:t>
      </w:r>
      <w:r w:rsidR="00887CCF" w:rsidRPr="00887CCF">
        <w:rPr>
          <w:rFonts w:ascii="Century Gothic" w:eastAsia="Times New Roman" w:hAnsi="Century Gothic" w:cs="Arial"/>
          <w:szCs w:val="20"/>
        </w:rPr>
        <w:t>Przerwa kawowa</w:t>
      </w:r>
    </w:p>
    <w:p w:rsidR="00435ABC" w:rsidRPr="00887CCF" w:rsidRDefault="00435ABC" w:rsidP="00435ABC">
      <w:pPr>
        <w:spacing w:after="0"/>
        <w:rPr>
          <w:rFonts w:ascii="Century Gothic" w:eastAsia="Times New Roman" w:hAnsi="Century Gothic" w:cs="Arial"/>
          <w:szCs w:val="20"/>
        </w:rPr>
      </w:pPr>
    </w:p>
    <w:p w:rsidR="003E63AA" w:rsidRPr="00E92B2D" w:rsidRDefault="00305417" w:rsidP="00E11CC5">
      <w:pPr>
        <w:spacing w:after="0"/>
        <w:ind w:left="1418" w:hanging="1418"/>
        <w:rPr>
          <w:rFonts w:ascii="Century Gothic" w:eastAsia="Times New Roman" w:hAnsi="Century Gothic" w:cs="Arial"/>
          <w:szCs w:val="20"/>
        </w:rPr>
      </w:pPr>
      <w:r w:rsidRPr="00E92B2D">
        <w:rPr>
          <w:rFonts w:ascii="Century Gothic" w:eastAsia="Times New Roman" w:hAnsi="Century Gothic" w:cs="Arial"/>
          <w:szCs w:val="20"/>
        </w:rPr>
        <w:t xml:space="preserve">11.50 – 12.10 </w:t>
      </w:r>
      <w:r w:rsidR="00E92B2D" w:rsidRPr="00E92B2D">
        <w:rPr>
          <w:rFonts w:ascii="Century Gothic" w:eastAsia="Times New Roman" w:hAnsi="Century Gothic" w:cs="Arial"/>
          <w:szCs w:val="20"/>
        </w:rPr>
        <w:t xml:space="preserve">Walka o poprawę powierza </w:t>
      </w:r>
      <w:r w:rsidR="00A42122" w:rsidRPr="00E92B2D">
        <w:rPr>
          <w:rFonts w:ascii="Century Gothic" w:eastAsia="Times New Roman" w:hAnsi="Century Gothic" w:cs="Arial"/>
          <w:szCs w:val="20"/>
        </w:rPr>
        <w:t>–</w:t>
      </w:r>
      <w:r w:rsidR="00E92B2D" w:rsidRPr="00E92B2D">
        <w:rPr>
          <w:rFonts w:ascii="Century Gothic" w:eastAsia="Times New Roman" w:hAnsi="Century Gothic" w:cs="Arial"/>
          <w:szCs w:val="20"/>
        </w:rPr>
        <w:t xml:space="preserve"> co robi rybnicki samorząd?</w:t>
      </w:r>
      <w:r w:rsidR="00E11CC5">
        <w:rPr>
          <w:rFonts w:ascii="Century Gothic" w:eastAsia="Times New Roman" w:hAnsi="Century Gothic" w:cs="Arial"/>
          <w:szCs w:val="20"/>
        </w:rPr>
        <w:t xml:space="preserve"> </w:t>
      </w:r>
      <w:r w:rsidR="00E92B2D" w:rsidRPr="00E92B2D">
        <w:rPr>
          <w:rFonts w:ascii="Century Gothic" w:eastAsia="Times New Roman" w:hAnsi="Century Gothic" w:cs="Arial"/>
          <w:b/>
          <w:szCs w:val="20"/>
        </w:rPr>
        <w:t xml:space="preserve">Jacek </w:t>
      </w:r>
      <w:proofErr w:type="spellStart"/>
      <w:r w:rsidR="00E92B2D" w:rsidRPr="00E92B2D">
        <w:rPr>
          <w:rFonts w:ascii="Century Gothic" w:eastAsia="Times New Roman" w:hAnsi="Century Gothic" w:cs="Arial"/>
          <w:b/>
          <w:szCs w:val="20"/>
        </w:rPr>
        <w:t>Chołuj</w:t>
      </w:r>
      <w:proofErr w:type="spellEnd"/>
      <w:r w:rsidR="00E92B2D">
        <w:rPr>
          <w:rFonts w:ascii="Century Gothic" w:eastAsia="Times New Roman" w:hAnsi="Century Gothic" w:cs="Arial"/>
          <w:szCs w:val="20"/>
        </w:rPr>
        <w:t>,</w:t>
      </w:r>
      <w:r w:rsidR="00E92B2D" w:rsidRPr="00E92B2D">
        <w:rPr>
          <w:rFonts w:ascii="Century Gothic" w:eastAsia="Times New Roman" w:hAnsi="Century Gothic" w:cs="Arial"/>
          <w:szCs w:val="20"/>
        </w:rPr>
        <w:t xml:space="preserve"> </w:t>
      </w:r>
      <w:r w:rsidR="00E92B2D" w:rsidRPr="00E92B2D">
        <w:rPr>
          <w:rFonts w:ascii="Century Gothic" w:eastAsia="Times New Roman" w:hAnsi="Century Gothic" w:cs="Arial"/>
          <w:b/>
          <w:szCs w:val="20"/>
        </w:rPr>
        <w:t>Rafał Kołodziej</w:t>
      </w:r>
      <w:r w:rsidR="00E92B2D" w:rsidRPr="00E92B2D">
        <w:rPr>
          <w:rFonts w:ascii="Century Gothic" w:eastAsia="Times New Roman" w:hAnsi="Century Gothic" w:cs="Arial"/>
          <w:szCs w:val="20"/>
        </w:rPr>
        <w:t>, Urząd Miasta Rybnika</w:t>
      </w:r>
      <w:r w:rsidR="00E11CC5">
        <w:rPr>
          <w:rFonts w:ascii="Century Gothic" w:eastAsia="Times New Roman" w:hAnsi="Century Gothic" w:cs="Arial"/>
          <w:szCs w:val="20"/>
        </w:rPr>
        <w:t>;</w:t>
      </w:r>
    </w:p>
    <w:p w:rsidR="00E92B2D" w:rsidRDefault="00305417" w:rsidP="00435ABC">
      <w:pPr>
        <w:spacing w:after="0"/>
        <w:rPr>
          <w:rFonts w:ascii="Century Gothic" w:eastAsia="Times New Roman" w:hAnsi="Century Gothic" w:cs="Arial"/>
          <w:szCs w:val="20"/>
        </w:rPr>
      </w:pPr>
      <w:r w:rsidRPr="00887CCF">
        <w:rPr>
          <w:rFonts w:ascii="Century Gothic" w:eastAsia="Times New Roman" w:hAnsi="Century Gothic" w:cs="Arial"/>
          <w:szCs w:val="20"/>
        </w:rPr>
        <w:t xml:space="preserve">12.10 – 12.25 </w:t>
      </w:r>
      <w:r w:rsidR="00435ABC" w:rsidRPr="00887CCF">
        <w:rPr>
          <w:rFonts w:ascii="Century Gothic" w:eastAsia="Times New Roman" w:hAnsi="Century Gothic" w:cs="Arial"/>
          <w:szCs w:val="20"/>
        </w:rPr>
        <w:t xml:space="preserve">Pilotaż dla Rymera – </w:t>
      </w:r>
      <w:r w:rsidR="00435ABC" w:rsidRPr="00E92B2D">
        <w:rPr>
          <w:rFonts w:ascii="Century Gothic" w:eastAsia="Times New Roman" w:hAnsi="Century Gothic" w:cs="Arial"/>
          <w:b/>
          <w:szCs w:val="20"/>
        </w:rPr>
        <w:t>Józef Porwoł</w:t>
      </w:r>
      <w:r w:rsidR="00435ABC" w:rsidRPr="00887CCF">
        <w:rPr>
          <w:rFonts w:ascii="Century Gothic" w:eastAsia="Times New Roman" w:hAnsi="Century Gothic" w:cs="Arial"/>
          <w:szCs w:val="20"/>
        </w:rPr>
        <w:t xml:space="preserve">, Demokratyczna Unia Regionalistów </w:t>
      </w:r>
    </w:p>
    <w:p w:rsidR="00305417" w:rsidRPr="00887CCF" w:rsidRDefault="00E92B2D" w:rsidP="00E92B2D">
      <w:pPr>
        <w:spacing w:after="0"/>
        <w:ind w:left="1418"/>
        <w:rPr>
          <w:rFonts w:ascii="Century Gothic" w:eastAsia="Times New Roman" w:hAnsi="Century Gothic" w:cs="Arial"/>
          <w:szCs w:val="20"/>
        </w:rPr>
      </w:pPr>
      <w:r>
        <w:rPr>
          <w:rFonts w:ascii="Century Gothic" w:eastAsia="Times New Roman" w:hAnsi="Century Gothic" w:cs="Arial"/>
          <w:szCs w:val="20"/>
        </w:rPr>
        <w:t>Ś</w:t>
      </w:r>
      <w:r w:rsidR="00435ABC" w:rsidRPr="00887CCF">
        <w:rPr>
          <w:rFonts w:ascii="Century Gothic" w:eastAsia="Times New Roman" w:hAnsi="Century Gothic" w:cs="Arial"/>
          <w:szCs w:val="20"/>
        </w:rPr>
        <w:t>ląskich</w:t>
      </w:r>
      <w:r w:rsidR="00E11CC5">
        <w:rPr>
          <w:rFonts w:ascii="Century Gothic" w:eastAsia="Times New Roman" w:hAnsi="Century Gothic" w:cs="Arial"/>
          <w:szCs w:val="20"/>
        </w:rPr>
        <w:t>;</w:t>
      </w:r>
    </w:p>
    <w:p w:rsidR="00E92B2D" w:rsidRDefault="00305417" w:rsidP="00435ABC">
      <w:pPr>
        <w:spacing w:after="0"/>
        <w:ind w:left="1276" w:hanging="1276"/>
        <w:rPr>
          <w:rFonts w:ascii="Century Gothic" w:eastAsia="Times New Roman" w:hAnsi="Century Gothic" w:cs="Arial"/>
          <w:szCs w:val="20"/>
        </w:rPr>
      </w:pPr>
      <w:r w:rsidRPr="00887CCF">
        <w:rPr>
          <w:rFonts w:ascii="Century Gothic" w:eastAsia="Times New Roman" w:hAnsi="Century Gothic" w:cs="Arial"/>
          <w:szCs w:val="20"/>
        </w:rPr>
        <w:t xml:space="preserve">12.25 – 12.40 </w:t>
      </w:r>
      <w:r w:rsidR="00435ABC" w:rsidRPr="00887CCF">
        <w:rPr>
          <w:rFonts w:ascii="Century Gothic" w:eastAsia="Times New Roman" w:hAnsi="Century Gothic" w:cs="Arial"/>
          <w:szCs w:val="20"/>
        </w:rPr>
        <w:t xml:space="preserve">Wyspy energetyczne w Rybniku – </w:t>
      </w:r>
      <w:r w:rsidR="00435ABC" w:rsidRPr="00E92B2D">
        <w:rPr>
          <w:rFonts w:ascii="Century Gothic" w:eastAsia="Times New Roman" w:hAnsi="Century Gothic" w:cs="Arial"/>
          <w:b/>
          <w:szCs w:val="20"/>
        </w:rPr>
        <w:t>Tadeusz Gruszka</w:t>
      </w:r>
      <w:r w:rsidR="00435ABC" w:rsidRPr="00887CCF">
        <w:rPr>
          <w:rFonts w:ascii="Century Gothic" w:eastAsia="Times New Roman" w:hAnsi="Century Gothic" w:cs="Arial"/>
          <w:szCs w:val="20"/>
        </w:rPr>
        <w:t>, Samorządowy</w:t>
      </w:r>
    </w:p>
    <w:p w:rsidR="00305417" w:rsidRPr="00887CCF" w:rsidRDefault="00435ABC" w:rsidP="00E92B2D">
      <w:pPr>
        <w:spacing w:after="0"/>
        <w:ind w:left="1276" w:firstLine="142"/>
        <w:rPr>
          <w:rFonts w:ascii="Century Gothic" w:eastAsia="Times New Roman" w:hAnsi="Century Gothic" w:cs="Arial"/>
          <w:szCs w:val="20"/>
        </w:rPr>
      </w:pPr>
      <w:r w:rsidRPr="00887CCF">
        <w:rPr>
          <w:rFonts w:ascii="Century Gothic" w:eastAsia="Times New Roman" w:hAnsi="Century Gothic" w:cs="Arial"/>
          <w:szCs w:val="20"/>
        </w:rPr>
        <w:t>Ruch Demokratyczny</w:t>
      </w:r>
      <w:r w:rsidR="00E11CC5">
        <w:rPr>
          <w:rFonts w:ascii="Century Gothic" w:eastAsia="Times New Roman" w:hAnsi="Century Gothic" w:cs="Arial"/>
          <w:szCs w:val="20"/>
        </w:rPr>
        <w:t>;</w:t>
      </w:r>
    </w:p>
    <w:p w:rsidR="00E92B2D" w:rsidRDefault="00305417" w:rsidP="00435ABC">
      <w:pPr>
        <w:spacing w:after="0"/>
        <w:ind w:left="1276" w:hanging="1276"/>
        <w:rPr>
          <w:rFonts w:ascii="Century Gothic" w:eastAsia="Times New Roman" w:hAnsi="Century Gothic" w:cs="Arial"/>
          <w:szCs w:val="20"/>
        </w:rPr>
      </w:pPr>
      <w:r w:rsidRPr="00887CCF">
        <w:rPr>
          <w:rFonts w:ascii="Century Gothic" w:eastAsia="Times New Roman" w:hAnsi="Century Gothic" w:cs="Arial"/>
          <w:szCs w:val="20"/>
        </w:rPr>
        <w:t xml:space="preserve">12.40 – 13.00 </w:t>
      </w:r>
      <w:r w:rsidR="00435ABC" w:rsidRPr="00887CCF">
        <w:rPr>
          <w:rFonts w:ascii="Century Gothic" w:eastAsia="Times New Roman" w:hAnsi="Century Gothic" w:cs="Arial"/>
          <w:szCs w:val="20"/>
        </w:rPr>
        <w:t xml:space="preserve">Rozwiązania dla Polski, Regionu, Subregionu, Rybnika – </w:t>
      </w:r>
      <w:r w:rsidRPr="00E92B2D">
        <w:rPr>
          <w:rFonts w:ascii="Century Gothic" w:eastAsia="Times New Roman" w:hAnsi="Century Gothic" w:cs="Arial"/>
          <w:b/>
          <w:szCs w:val="20"/>
        </w:rPr>
        <w:t>Andrzej Guła</w:t>
      </w:r>
      <w:r w:rsidR="003E63AA" w:rsidRPr="00887CCF">
        <w:rPr>
          <w:rFonts w:ascii="Century Gothic" w:eastAsia="Times New Roman" w:hAnsi="Century Gothic" w:cs="Arial"/>
          <w:szCs w:val="20"/>
        </w:rPr>
        <w:t>,</w:t>
      </w:r>
    </w:p>
    <w:p w:rsidR="005847FE" w:rsidRPr="00887CCF" w:rsidRDefault="00305417" w:rsidP="00E92B2D">
      <w:pPr>
        <w:spacing w:after="0"/>
        <w:ind w:left="1276" w:firstLine="142"/>
        <w:rPr>
          <w:rFonts w:ascii="Century Gothic" w:eastAsia="Times New Roman" w:hAnsi="Century Gothic" w:cs="Arial"/>
          <w:szCs w:val="20"/>
        </w:rPr>
      </w:pPr>
      <w:r w:rsidRPr="00887CCF">
        <w:rPr>
          <w:rFonts w:ascii="Century Gothic" w:eastAsia="Times New Roman" w:hAnsi="Century Gothic" w:cs="Arial"/>
          <w:szCs w:val="20"/>
        </w:rPr>
        <w:t>K</w:t>
      </w:r>
      <w:r w:rsidR="00046D92" w:rsidRPr="00887CCF">
        <w:rPr>
          <w:rFonts w:ascii="Century Gothic" w:eastAsia="Times New Roman" w:hAnsi="Century Gothic" w:cs="Arial"/>
          <w:szCs w:val="20"/>
        </w:rPr>
        <w:t>rakowski Alarm Smogowy</w:t>
      </w:r>
      <w:r w:rsidR="00E11CC5">
        <w:rPr>
          <w:rFonts w:ascii="Century Gothic" w:eastAsia="Times New Roman" w:hAnsi="Century Gothic" w:cs="Arial"/>
          <w:szCs w:val="20"/>
        </w:rPr>
        <w:t>.</w:t>
      </w:r>
    </w:p>
    <w:p w:rsidR="00435ABC" w:rsidRDefault="00435ABC">
      <w:pPr>
        <w:spacing w:after="0"/>
        <w:ind w:left="1276" w:hanging="1276"/>
        <w:rPr>
          <w:rFonts w:ascii="Century Gothic" w:eastAsia="Times New Roman" w:hAnsi="Century Gothic" w:cs="Arial"/>
          <w:szCs w:val="20"/>
        </w:rPr>
      </w:pPr>
    </w:p>
    <w:p w:rsidR="00A42122" w:rsidRPr="00A42122" w:rsidRDefault="00A42122" w:rsidP="00A42122">
      <w:pPr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br/>
      </w:r>
      <w:r w:rsidRPr="00A42122">
        <w:rPr>
          <w:rFonts w:ascii="Century Gothic" w:eastAsia="Times New Roman" w:hAnsi="Century Gothic" w:cs="Arial"/>
        </w:rPr>
        <w:t>Uczestnicy seminarium mogą bezpłatnie skorzystać z parkingu na terenie kampusu.</w:t>
      </w:r>
    </w:p>
    <w:p w:rsidR="00A42122" w:rsidRDefault="00A42122">
      <w:pPr>
        <w:spacing w:after="0"/>
        <w:ind w:left="1276" w:hanging="1276"/>
        <w:rPr>
          <w:rFonts w:ascii="Century Gothic" w:eastAsia="Times New Roman" w:hAnsi="Century Gothic" w:cs="Arial"/>
          <w:szCs w:val="20"/>
        </w:rPr>
      </w:pPr>
    </w:p>
    <w:p w:rsidR="00A42122" w:rsidRPr="00A42122" w:rsidRDefault="00A42122">
      <w:pPr>
        <w:spacing w:after="0"/>
        <w:ind w:left="1276" w:hanging="1276"/>
        <w:rPr>
          <w:rFonts w:ascii="Century Gothic" w:eastAsia="Times New Roman" w:hAnsi="Century Gothic" w:cs="Arial"/>
          <w:b/>
          <w:sz w:val="18"/>
          <w:szCs w:val="18"/>
        </w:rPr>
      </w:pPr>
      <w:r w:rsidRPr="00A42122">
        <w:rPr>
          <w:rFonts w:ascii="Century Gothic" w:eastAsia="Times New Roman" w:hAnsi="Century Gothic" w:cs="Arial"/>
          <w:b/>
          <w:sz w:val="18"/>
          <w:szCs w:val="18"/>
        </w:rPr>
        <w:t>***</w:t>
      </w:r>
    </w:p>
    <w:p w:rsidR="00A42122" w:rsidRPr="00A42122" w:rsidRDefault="00E11CC5" w:rsidP="00E11CC5">
      <w:pPr>
        <w:spacing w:after="0"/>
        <w:ind w:left="1276" w:hanging="1276"/>
        <w:jc w:val="both"/>
        <w:rPr>
          <w:rFonts w:ascii="Century Gothic" w:eastAsia="Times New Roman" w:hAnsi="Century Gothic" w:cs="Arial"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>Seminarium</w:t>
      </w:r>
      <w:r w:rsidR="00A42122" w:rsidRPr="00A42122">
        <w:rPr>
          <w:rFonts w:ascii="Century Gothic" w:eastAsia="Times New Roman" w:hAnsi="Century Gothic" w:cs="Arial"/>
          <w:b/>
          <w:sz w:val="18"/>
          <w:szCs w:val="18"/>
        </w:rPr>
        <w:t>:</w:t>
      </w:r>
      <w:r w:rsidR="00A42122">
        <w:rPr>
          <w:rFonts w:ascii="Century Gothic" w:eastAsia="Times New Roman" w:hAnsi="Century Gothic" w:cs="Arial"/>
          <w:sz w:val="18"/>
          <w:szCs w:val="18"/>
        </w:rPr>
        <w:t xml:space="preserve"> Jak przyspieszyć „</w:t>
      </w:r>
      <w:r w:rsidR="00A42122" w:rsidRPr="00A42122">
        <w:rPr>
          <w:rFonts w:ascii="Century Gothic" w:eastAsia="Times New Roman" w:hAnsi="Century Gothic" w:cs="Arial"/>
          <w:sz w:val="18"/>
          <w:szCs w:val="18"/>
        </w:rPr>
        <w:t xml:space="preserve">wyjście </w:t>
      </w:r>
      <w:proofErr w:type="spellStart"/>
      <w:r w:rsidR="00A42122" w:rsidRPr="00A42122">
        <w:rPr>
          <w:rFonts w:ascii="Century Gothic" w:eastAsia="Times New Roman" w:hAnsi="Century Gothic" w:cs="Arial"/>
          <w:sz w:val="18"/>
          <w:szCs w:val="18"/>
        </w:rPr>
        <w:t>smoga</w:t>
      </w:r>
      <w:proofErr w:type="spellEnd"/>
      <w:r w:rsidR="00A42122">
        <w:rPr>
          <w:rFonts w:ascii="Century Gothic" w:eastAsia="Times New Roman" w:hAnsi="Century Gothic" w:cs="Arial"/>
          <w:sz w:val="18"/>
          <w:szCs w:val="18"/>
        </w:rPr>
        <w:t>”</w:t>
      </w:r>
      <w:r w:rsidR="00A42122" w:rsidRPr="00A42122">
        <w:rPr>
          <w:rFonts w:ascii="Century Gothic" w:eastAsia="Times New Roman" w:hAnsi="Century Gothic" w:cs="Arial"/>
          <w:sz w:val="18"/>
          <w:szCs w:val="18"/>
        </w:rPr>
        <w:t>, czyli dostępne sposoby ograniczenia niskiej emisji</w:t>
      </w:r>
    </w:p>
    <w:p w:rsidR="00A42122" w:rsidRPr="00A42122" w:rsidRDefault="00A42122" w:rsidP="00E11CC5">
      <w:pPr>
        <w:spacing w:after="0"/>
        <w:ind w:left="1276" w:hanging="1276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42122">
        <w:rPr>
          <w:rFonts w:ascii="Century Gothic" w:eastAsia="Times New Roman" w:hAnsi="Century Gothic" w:cs="Arial"/>
          <w:b/>
          <w:sz w:val="18"/>
          <w:szCs w:val="18"/>
        </w:rPr>
        <w:t xml:space="preserve">data: </w:t>
      </w:r>
      <w:r w:rsidRPr="00A42122">
        <w:rPr>
          <w:rFonts w:ascii="Century Gothic" w:eastAsia="Times New Roman" w:hAnsi="Century Gothic" w:cs="Arial"/>
          <w:sz w:val="18"/>
          <w:szCs w:val="18"/>
        </w:rPr>
        <w:t xml:space="preserve">26 kwietnia 2016 r. | </w:t>
      </w:r>
      <w:r w:rsidRPr="00A42122">
        <w:rPr>
          <w:rFonts w:ascii="Century Gothic" w:eastAsia="Times New Roman" w:hAnsi="Century Gothic" w:cs="Arial"/>
          <w:b/>
          <w:sz w:val="18"/>
          <w:szCs w:val="18"/>
        </w:rPr>
        <w:t>godz.:</w:t>
      </w:r>
      <w:r w:rsidRPr="00A42122">
        <w:rPr>
          <w:rFonts w:ascii="Century Gothic" w:eastAsia="Times New Roman" w:hAnsi="Century Gothic" w:cs="Arial"/>
          <w:sz w:val="18"/>
          <w:szCs w:val="18"/>
        </w:rPr>
        <w:t xml:space="preserve"> 10:00 | </w:t>
      </w:r>
      <w:r w:rsidRPr="00A42122">
        <w:rPr>
          <w:rFonts w:ascii="Century Gothic" w:eastAsia="Times New Roman" w:hAnsi="Century Gothic" w:cs="Arial"/>
          <w:b/>
          <w:sz w:val="18"/>
          <w:szCs w:val="18"/>
        </w:rPr>
        <w:t>miejsce:</w:t>
      </w:r>
      <w:r w:rsidRPr="00A42122">
        <w:rPr>
          <w:rFonts w:ascii="Century Gothic" w:eastAsia="Times New Roman" w:hAnsi="Century Gothic" w:cs="Arial"/>
          <w:sz w:val="18"/>
          <w:szCs w:val="18"/>
        </w:rPr>
        <w:t xml:space="preserve"> Rybnicki Kampus (ul. Rudzka 13, budynek A)</w:t>
      </w:r>
    </w:p>
    <w:sectPr w:rsidR="00A42122" w:rsidRPr="00A42122" w:rsidSect="00887CCF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37" w:rsidRDefault="005E6137" w:rsidP="003B5ACB">
      <w:pPr>
        <w:spacing w:after="0" w:line="240" w:lineRule="auto"/>
      </w:pPr>
      <w:r>
        <w:separator/>
      </w:r>
    </w:p>
  </w:endnote>
  <w:endnote w:type="continuationSeparator" w:id="0">
    <w:p w:rsidR="005E6137" w:rsidRDefault="005E6137" w:rsidP="003B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CB" w:rsidRPr="009C35BD" w:rsidRDefault="00887CCF" w:rsidP="009C35BD">
    <w:pPr>
      <w:jc w:val="center"/>
      <w:rPr>
        <w:rFonts w:ascii="Century Gothic" w:hAnsi="Century Gothic"/>
        <w:color w:val="7F7F7F" w:themeColor="text1" w:themeTint="80"/>
        <w:sz w:val="14"/>
        <w:szCs w:val="14"/>
      </w:rPr>
    </w:pPr>
    <w:r>
      <w:rPr>
        <w:rFonts w:ascii="Century Gothic" w:hAnsi="Century Gothic"/>
        <w:noProof/>
        <w:color w:val="7F7F7F" w:themeColor="text1" w:themeTint="80"/>
        <w:sz w:val="14"/>
        <w:szCs w:val="14"/>
      </w:rPr>
      <w:drawing>
        <wp:inline distT="0" distB="0" distL="0" distR="0" wp14:anchorId="6981F81F" wp14:editId="3A18B4B3">
          <wp:extent cx="3493770" cy="4914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77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5BD">
      <w:rPr>
        <w:rFonts w:ascii="Century Gothic" w:hAnsi="Century Gothic"/>
        <w:color w:val="7F7F7F" w:themeColor="text1" w:themeTint="80"/>
        <w:sz w:val="14"/>
        <w:szCs w:val="14"/>
      </w:rPr>
      <w:br/>
    </w:r>
    <w:r w:rsidR="009C35BD" w:rsidRPr="009C35BD">
      <w:rPr>
        <w:rFonts w:ascii="Century Gothic" w:eastAsia="Times New Roman" w:hAnsi="Century Gothic" w:cs="Arial"/>
        <w:color w:val="7F7F7F" w:themeColor="text1" w:themeTint="80"/>
        <w:sz w:val="14"/>
        <w:szCs w:val="14"/>
      </w:rPr>
      <w:t>Seminarium jest współfinansowane przez Miasto Rybnik oraz Fundusz</w:t>
    </w:r>
    <w:r w:rsidR="009C35BD">
      <w:rPr>
        <w:rFonts w:ascii="Century Gothic" w:eastAsia="Times New Roman" w:hAnsi="Century Gothic" w:cs="Arial"/>
        <w:color w:val="7F7F7F" w:themeColor="text1" w:themeTint="80"/>
        <w:sz w:val="14"/>
        <w:szCs w:val="14"/>
      </w:rPr>
      <w:t>e</w:t>
    </w:r>
    <w:r w:rsidR="009C35BD" w:rsidRPr="009C35BD">
      <w:rPr>
        <w:rFonts w:ascii="Century Gothic" w:eastAsia="Times New Roman" w:hAnsi="Century Gothic" w:cs="Arial"/>
        <w:color w:val="7F7F7F" w:themeColor="text1" w:themeTint="80"/>
        <w:sz w:val="14"/>
        <w:szCs w:val="14"/>
      </w:rPr>
      <w:t xml:space="preserve"> EOG w ramach programu Obywatele dla Demokracji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37" w:rsidRDefault="005E6137" w:rsidP="003B5ACB">
      <w:pPr>
        <w:spacing w:after="0" w:line="240" w:lineRule="auto"/>
      </w:pPr>
      <w:r>
        <w:separator/>
      </w:r>
    </w:p>
  </w:footnote>
  <w:footnote w:type="continuationSeparator" w:id="0">
    <w:p w:rsidR="005E6137" w:rsidRDefault="005E6137" w:rsidP="003B5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7"/>
    <w:rsid w:val="00046D92"/>
    <w:rsid w:val="000B198A"/>
    <w:rsid w:val="001F5A0D"/>
    <w:rsid w:val="00305417"/>
    <w:rsid w:val="003118C5"/>
    <w:rsid w:val="0034292D"/>
    <w:rsid w:val="003760B9"/>
    <w:rsid w:val="003B5ACB"/>
    <w:rsid w:val="003E63AA"/>
    <w:rsid w:val="00435ABC"/>
    <w:rsid w:val="00452C3D"/>
    <w:rsid w:val="004A38B2"/>
    <w:rsid w:val="00552864"/>
    <w:rsid w:val="005847FE"/>
    <w:rsid w:val="005E6137"/>
    <w:rsid w:val="006813D0"/>
    <w:rsid w:val="0072193B"/>
    <w:rsid w:val="00783C08"/>
    <w:rsid w:val="007D0123"/>
    <w:rsid w:val="008327AD"/>
    <w:rsid w:val="00847060"/>
    <w:rsid w:val="00887CCF"/>
    <w:rsid w:val="009342B0"/>
    <w:rsid w:val="009522B9"/>
    <w:rsid w:val="009C35BD"/>
    <w:rsid w:val="009F259C"/>
    <w:rsid w:val="009F5029"/>
    <w:rsid w:val="00A42122"/>
    <w:rsid w:val="00A4700C"/>
    <w:rsid w:val="00A55741"/>
    <w:rsid w:val="00A815EC"/>
    <w:rsid w:val="00A8456C"/>
    <w:rsid w:val="00AA6842"/>
    <w:rsid w:val="00AC4DCE"/>
    <w:rsid w:val="00AC7285"/>
    <w:rsid w:val="00AD5EFA"/>
    <w:rsid w:val="00B44DC4"/>
    <w:rsid w:val="00D9004E"/>
    <w:rsid w:val="00DA7E24"/>
    <w:rsid w:val="00DF69B7"/>
    <w:rsid w:val="00E019A2"/>
    <w:rsid w:val="00E11CC5"/>
    <w:rsid w:val="00E161C7"/>
    <w:rsid w:val="00E92B2D"/>
    <w:rsid w:val="00ED2135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B"/>
  </w:style>
  <w:style w:type="paragraph" w:styleId="Stopka">
    <w:name w:val="footer"/>
    <w:basedOn w:val="Normalny"/>
    <w:link w:val="StopkaZnak"/>
    <w:uiPriority w:val="99"/>
    <w:unhideWhenUsed/>
    <w:rsid w:val="003B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B"/>
  </w:style>
  <w:style w:type="paragraph" w:styleId="Tekstdymka">
    <w:name w:val="Balloon Text"/>
    <w:basedOn w:val="Normalny"/>
    <w:link w:val="TekstdymkaZnak"/>
    <w:uiPriority w:val="99"/>
    <w:semiHidden/>
    <w:unhideWhenUsed/>
    <w:rsid w:val="003B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B"/>
  </w:style>
  <w:style w:type="paragraph" w:styleId="Stopka">
    <w:name w:val="footer"/>
    <w:basedOn w:val="Normalny"/>
    <w:link w:val="StopkaZnak"/>
    <w:uiPriority w:val="99"/>
    <w:unhideWhenUsed/>
    <w:rsid w:val="003B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B"/>
  </w:style>
  <w:style w:type="paragraph" w:styleId="Tekstdymka">
    <w:name w:val="Balloon Text"/>
    <w:basedOn w:val="Normalny"/>
    <w:link w:val="TekstdymkaZnak"/>
    <w:uiPriority w:val="99"/>
    <w:semiHidden/>
    <w:unhideWhenUsed/>
    <w:rsid w:val="003B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og@cri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DE85-BBC6-481A-BAAF-1EBEA55E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Administrator</cp:lastModifiedBy>
  <cp:revision>3</cp:revision>
  <cp:lastPrinted>2016-04-14T08:09:00Z</cp:lastPrinted>
  <dcterms:created xsi:type="dcterms:W3CDTF">2016-04-14T08:20:00Z</dcterms:created>
  <dcterms:modified xsi:type="dcterms:W3CDTF">2016-04-15T07:33:00Z</dcterms:modified>
</cp:coreProperties>
</file>